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5B4065" w:rsidRDefault="002820F9" w:rsidP="005B4065">
      <w:pPr>
        <w:spacing w:line="276" w:lineRule="auto"/>
        <w:ind w:firstLine="0"/>
        <w:rPr>
          <w:rFonts w:asciiTheme="minorHAnsi" w:hAnsiTheme="minorHAnsi" w:cstheme="minorHAnsi"/>
        </w:rPr>
      </w:pPr>
    </w:p>
    <w:p w:rsidR="002820F9" w:rsidRPr="005B4065" w:rsidRDefault="005B4065" w:rsidP="005B4065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5B4065">
        <w:rPr>
          <w:rFonts w:asciiTheme="minorHAnsi" w:hAnsiTheme="minorHAnsi" w:cstheme="minorHAnsi"/>
          <w:b/>
          <w:bCs/>
          <w:iCs/>
        </w:rPr>
        <w:t>PLANIFIKIMI I ORËS MËSIMORE</w:t>
      </w:r>
      <w:r w:rsidRPr="005B4065">
        <w:rPr>
          <w:rFonts w:asciiTheme="minorHAnsi" w:hAnsiTheme="minorHAnsi" w:cstheme="minorHAnsi"/>
          <w:b/>
          <w:bCs/>
          <w:iCs/>
        </w:rPr>
        <w:tab/>
      </w:r>
      <w:r w:rsidRPr="005B4065">
        <w:rPr>
          <w:rFonts w:asciiTheme="minorHAnsi" w:hAnsiTheme="minorHAnsi" w:cstheme="minorHAnsi"/>
          <w:b/>
          <w:bCs/>
          <w:iCs/>
        </w:rPr>
        <w:tab/>
      </w:r>
      <w:r w:rsidRPr="005B4065">
        <w:rPr>
          <w:rFonts w:asciiTheme="minorHAnsi" w:hAnsiTheme="minorHAnsi" w:cstheme="minorHAnsi"/>
          <w:b/>
          <w:bCs/>
          <w:iCs/>
        </w:rPr>
        <w:tab/>
      </w:r>
      <w:r w:rsidRPr="005B4065">
        <w:rPr>
          <w:rFonts w:asciiTheme="minorHAnsi" w:hAnsiTheme="minorHAnsi" w:cstheme="minorHAnsi"/>
          <w:b/>
          <w:bCs/>
          <w:iCs/>
        </w:rPr>
        <w:tab/>
        <w:t xml:space="preserve">  </w:t>
      </w:r>
      <w:r>
        <w:rPr>
          <w:rFonts w:asciiTheme="minorHAnsi" w:hAnsiTheme="minorHAnsi" w:cstheme="minorHAnsi"/>
          <w:b/>
          <w:bCs/>
          <w:iCs/>
        </w:rPr>
        <w:t xml:space="preserve">                                               </w:t>
      </w:r>
      <w:r w:rsidRPr="005B4065">
        <w:rPr>
          <w:rFonts w:asciiTheme="minorHAnsi" w:hAnsiTheme="minorHAnsi" w:cstheme="minorHAnsi"/>
          <w:b/>
          <w:bCs/>
          <w:iCs/>
        </w:rPr>
        <w:t>Dt.</w:t>
      </w:r>
      <w:bookmarkStart w:id="0" w:name="_GoBack"/>
      <w:bookmarkEnd w:id="0"/>
    </w:p>
    <w:tbl>
      <w:tblPr>
        <w:tblW w:w="981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5"/>
        <w:gridCol w:w="2190"/>
        <w:gridCol w:w="2275"/>
        <w:gridCol w:w="2250"/>
      </w:tblGrid>
      <w:tr w:rsidR="002820F9" w:rsidRPr="005B4065" w:rsidTr="005B4065"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 xml:space="preserve">Klasa: </w:t>
            </w:r>
            <w:proofErr w:type="spellStart"/>
            <w:r w:rsidRPr="005B4065">
              <w:rPr>
                <w:rFonts w:asciiTheme="minorHAnsi" w:hAnsiTheme="minorHAnsi" w:cstheme="minorHAnsi"/>
                <w:b/>
                <w:lang w:eastAsia="sq-AL"/>
              </w:rPr>
              <w:t>XI</w:t>
            </w:r>
            <w:proofErr w:type="spellEnd"/>
          </w:p>
        </w:tc>
      </w:tr>
      <w:tr w:rsidR="002820F9" w:rsidRPr="005B4065" w:rsidTr="005B4065">
        <w:tc>
          <w:tcPr>
            <w:tcW w:w="5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B4065" w:rsidRDefault="005B4065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DE177A" w:rsidRPr="005B4065">
              <w:rPr>
                <w:rFonts w:asciiTheme="minorHAnsi" w:hAnsiTheme="minorHAnsi" w:cstheme="minorHAnsi"/>
                <w:b/>
                <w:lang w:eastAsia="sq-AL"/>
              </w:rPr>
              <w:t xml:space="preserve"> 10.2</w:t>
            </w:r>
            <w:r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5B4065" w:rsidRDefault="00DE177A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Polimerizimi me shtim</w:t>
            </w:r>
          </w:p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Situata e të nxënit:</w:t>
            </w:r>
            <w:r w:rsidR="00DE177A" w:rsidRPr="005B4065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DE177A" w:rsidRPr="005B4065">
              <w:rPr>
                <w:rFonts w:asciiTheme="minorHAnsi" w:hAnsiTheme="minorHAnsi" w:cstheme="minorHAnsi"/>
                <w:lang w:eastAsia="sq-AL"/>
              </w:rPr>
              <w:t>P</w:t>
            </w:r>
            <w:r w:rsidR="005B4065" w:rsidRP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5B4065">
              <w:rPr>
                <w:rFonts w:asciiTheme="minorHAnsi" w:hAnsiTheme="minorHAnsi" w:cstheme="minorHAnsi"/>
                <w:lang w:eastAsia="sq-AL"/>
              </w:rPr>
              <w:t>rshkrimi i procesit t</w:t>
            </w:r>
            <w:r w:rsidR="005B4065" w:rsidRP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5B4065">
              <w:rPr>
                <w:rFonts w:asciiTheme="minorHAnsi" w:hAnsiTheme="minorHAnsi" w:cstheme="minorHAnsi"/>
                <w:lang w:eastAsia="sq-AL"/>
              </w:rPr>
              <w:t xml:space="preserve"> polimerizimit. Kushtet n</w:t>
            </w:r>
            <w:r w:rsidR="005B4065" w:rsidRP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5B4065">
              <w:rPr>
                <w:rFonts w:asciiTheme="minorHAnsi" w:hAnsiTheme="minorHAnsi" w:cstheme="minorHAnsi"/>
                <w:lang w:eastAsia="sq-AL"/>
              </w:rPr>
              <w:t xml:space="preserve"> t</w:t>
            </w:r>
            <w:r w:rsidR="005B4065" w:rsidRP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DE177A" w:rsidRPr="005B4065">
              <w:rPr>
                <w:rFonts w:asciiTheme="minorHAnsi" w:hAnsiTheme="minorHAnsi" w:cstheme="minorHAnsi"/>
                <w:lang w:eastAsia="sq-AL"/>
              </w:rPr>
              <w:t xml:space="preserve"> cilat kryhet polimerizimi me shtim. Shembuj produktesh </w:t>
            </w:r>
            <w:proofErr w:type="spellStart"/>
            <w:r w:rsidR="00DE177A" w:rsidRPr="005B4065">
              <w:rPr>
                <w:rFonts w:asciiTheme="minorHAnsi" w:hAnsiTheme="minorHAnsi" w:cstheme="minorHAnsi"/>
                <w:lang w:eastAsia="sq-AL"/>
              </w:rPr>
              <w:t>polimer</w:t>
            </w:r>
            <w:r w:rsidR="005B4065" w:rsidRPr="005B4065">
              <w:rPr>
                <w:rFonts w:asciiTheme="minorHAnsi" w:hAnsiTheme="minorHAnsi" w:cstheme="minorHAnsi"/>
                <w:lang w:eastAsia="sq-AL"/>
              </w:rPr>
              <w:t>ë</w:t>
            </w:r>
            <w:proofErr w:type="spellEnd"/>
            <w:r w:rsidR="00DE177A" w:rsidRPr="005B4065">
              <w:rPr>
                <w:rFonts w:asciiTheme="minorHAnsi" w:hAnsiTheme="minorHAnsi" w:cstheme="minorHAnsi"/>
                <w:lang w:eastAsia="sq-AL"/>
              </w:rPr>
              <w:t xml:space="preserve"> me shtim</w:t>
            </w:r>
            <w:r w:rsidR="004D67E9" w:rsidRPr="005B4065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5B4065" w:rsidTr="005B4065">
        <w:tc>
          <w:tcPr>
            <w:tcW w:w="5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5B4065" w:rsidRDefault="005B4065" w:rsidP="005B406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E177A" w:rsidRPr="005B4065">
              <w:rPr>
                <w:rFonts w:asciiTheme="minorHAnsi" w:eastAsia="Calibri" w:hAnsiTheme="minorHAnsi" w:cstheme="minorHAnsi"/>
              </w:rPr>
              <w:t xml:space="preserve">Tregon </w:t>
            </w:r>
            <w:r w:rsidR="00D9073E" w:rsidRPr="005B4065">
              <w:rPr>
                <w:rFonts w:asciiTheme="minorHAnsi" w:eastAsia="Calibri" w:hAnsiTheme="minorHAnsi" w:cstheme="minorHAnsi"/>
              </w:rPr>
              <w:t>kushtet e realizimit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9073E" w:rsidRPr="005B4065">
              <w:rPr>
                <w:rFonts w:asciiTheme="minorHAnsi" w:eastAsia="Calibri" w:hAnsiTheme="minorHAnsi" w:cstheme="minorHAnsi"/>
              </w:rPr>
              <w:t xml:space="preserve"> reaksionit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9073E" w:rsidRPr="005B4065">
              <w:rPr>
                <w:rFonts w:asciiTheme="minorHAnsi" w:eastAsia="Calibri" w:hAnsiTheme="minorHAnsi" w:cstheme="minorHAnsi"/>
              </w:rPr>
              <w:t xml:space="preserve"> polimerizimit me shtim</w:t>
            </w:r>
            <w:r>
              <w:rPr>
                <w:rFonts w:asciiTheme="minorHAnsi" w:eastAsia="Calibri" w:hAnsiTheme="minorHAnsi" w:cstheme="minorHAnsi"/>
              </w:rPr>
              <w:t>.</w:t>
            </w:r>
          </w:p>
          <w:p w:rsidR="00DC4FEA" w:rsidRPr="005B4065" w:rsidRDefault="005B4065" w:rsidP="005B4065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>
              <w:rPr>
                <w:rFonts w:asciiTheme="minorHAnsi" w:eastAsiaTheme="minorHAnsi" w:hAnsiTheme="minorHAnsi" w:cstheme="minorHAnsi"/>
              </w:rPr>
              <w:t>Paraqet</w:t>
            </w:r>
            <w:r w:rsidR="00DC4FEA" w:rsidRPr="005B4065">
              <w:rPr>
                <w:rFonts w:asciiTheme="minorHAnsi" w:eastAsiaTheme="minorHAnsi" w:hAnsiTheme="minorHAnsi" w:cstheme="minorHAnsi"/>
              </w:rPr>
              <w:t xml:space="preserve"> reak</w:t>
            </w:r>
            <w:r w:rsidR="00D9073E" w:rsidRPr="005B4065">
              <w:rPr>
                <w:rFonts w:asciiTheme="minorHAnsi" w:eastAsiaTheme="minorHAnsi" w:hAnsiTheme="minorHAnsi" w:cstheme="minorHAnsi"/>
              </w:rPr>
              <w:t>s</w:t>
            </w:r>
            <w:r>
              <w:rPr>
                <w:rFonts w:asciiTheme="minorHAnsi" w:eastAsiaTheme="minorHAnsi" w:hAnsiTheme="minorHAnsi" w:cstheme="minorHAnsi"/>
              </w:rPr>
              <w:t xml:space="preserve">ionin e polimerizimit me shtim </w:t>
            </w:r>
            <w:r w:rsidR="00D9073E" w:rsidRPr="005B4065">
              <w:rPr>
                <w:rFonts w:asciiTheme="minorHAnsi" w:eastAsiaTheme="minorHAnsi" w:hAnsiTheme="minorHAnsi" w:cstheme="minorHAnsi"/>
              </w:rPr>
              <w:t>n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D9073E" w:rsidRPr="005B4065">
              <w:rPr>
                <w:rFonts w:asciiTheme="minorHAnsi" w:eastAsiaTheme="minorHAnsi" w:hAnsiTheme="minorHAnsi" w:cstheme="minorHAnsi"/>
              </w:rPr>
              <w:t xml:space="preserve"> shembuj t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D9073E" w:rsidRPr="005B4065">
              <w:rPr>
                <w:rFonts w:asciiTheme="minorHAnsi" w:eastAsiaTheme="minorHAnsi" w:hAnsiTheme="minorHAnsi" w:cstheme="minorHAnsi"/>
              </w:rPr>
              <w:t xml:space="preserve"> ndrysh</w:t>
            </w:r>
            <w:r>
              <w:rPr>
                <w:rFonts w:asciiTheme="minorHAnsi" w:eastAsiaTheme="minorHAnsi" w:hAnsiTheme="minorHAnsi" w:cstheme="minorHAnsi"/>
              </w:rPr>
              <w:t>ë</w:t>
            </w:r>
            <w:r w:rsidR="00D9073E" w:rsidRPr="005B4065">
              <w:rPr>
                <w:rFonts w:asciiTheme="minorHAnsi" w:eastAsiaTheme="minorHAnsi" w:hAnsiTheme="minorHAnsi" w:cstheme="minorHAnsi"/>
              </w:rPr>
              <w:t>m.</w:t>
            </w:r>
          </w:p>
          <w:p w:rsidR="002820F9" w:rsidRPr="005B4065" w:rsidRDefault="005B4065" w:rsidP="005B406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9073E" w:rsidRPr="005B4065">
              <w:rPr>
                <w:rFonts w:asciiTheme="minorHAnsi" w:eastAsia="Calibri" w:hAnsiTheme="minorHAnsi" w:cstheme="minorHAnsi"/>
              </w:rPr>
              <w:t>Tregon hapat e identifikimit t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9073E" w:rsidRPr="005B406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D9073E" w:rsidRPr="005B4065">
              <w:rPr>
                <w:rFonts w:asciiTheme="minorHAnsi" w:eastAsia="Calibri" w:hAnsiTheme="minorHAnsi" w:cstheme="minorHAnsi"/>
              </w:rPr>
              <w:t>monomerit</w:t>
            </w:r>
            <w:proofErr w:type="spellEnd"/>
            <w:r w:rsidR="00D9073E" w:rsidRPr="005B4065">
              <w:rPr>
                <w:rFonts w:asciiTheme="minorHAnsi" w:eastAsia="Calibri" w:hAnsiTheme="minorHAnsi" w:cstheme="minorHAnsi"/>
              </w:rPr>
              <w:t xml:space="preserve"> n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9073E" w:rsidRPr="005B4065">
              <w:rPr>
                <w:rFonts w:asciiTheme="minorHAnsi" w:eastAsia="Calibri" w:hAnsiTheme="minorHAnsi" w:cstheme="minorHAnsi"/>
              </w:rPr>
              <w:t xml:space="preserve"> nj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9073E" w:rsidRPr="005B406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D9073E" w:rsidRPr="005B4065">
              <w:rPr>
                <w:rFonts w:asciiTheme="minorHAnsi" w:eastAsia="Calibri" w:hAnsiTheme="minorHAnsi" w:cstheme="minorHAnsi"/>
              </w:rPr>
              <w:t>makromolekul</w:t>
            </w:r>
            <w:r>
              <w:rPr>
                <w:rFonts w:asciiTheme="minorHAnsi" w:eastAsia="Calibri" w:hAnsiTheme="minorHAnsi" w:cstheme="minorHAnsi"/>
              </w:rPr>
              <w:t>ë</w:t>
            </w:r>
            <w:proofErr w:type="spellEnd"/>
            <w:r w:rsidR="00D9073E" w:rsidRPr="005B4065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proofErr w:type="spellStart"/>
            <w:r w:rsidR="004D67E9" w:rsidRPr="005B4065">
              <w:rPr>
                <w:rFonts w:asciiTheme="minorHAnsi" w:hAnsiTheme="minorHAnsi" w:cstheme="minorHAnsi"/>
                <w:lang w:eastAsia="sq-AL"/>
              </w:rPr>
              <w:t>polimer</w:t>
            </w:r>
            <w:proofErr w:type="spellEnd"/>
            <w:r w:rsidR="004D67E9" w:rsidRPr="005B4065">
              <w:rPr>
                <w:rFonts w:asciiTheme="minorHAnsi" w:hAnsiTheme="minorHAnsi" w:cstheme="minorHAnsi"/>
                <w:lang w:eastAsia="sq-AL"/>
              </w:rPr>
              <w:t xml:space="preserve">, polimerizim, </w:t>
            </w:r>
            <w:proofErr w:type="spellStart"/>
            <w:r w:rsidR="004D67E9" w:rsidRPr="005B4065">
              <w:rPr>
                <w:rFonts w:asciiTheme="minorHAnsi" w:hAnsiTheme="minorHAnsi" w:cstheme="minorHAnsi"/>
                <w:lang w:eastAsia="sq-AL"/>
              </w:rPr>
              <w:t>monomer</w:t>
            </w:r>
            <w:proofErr w:type="spellEnd"/>
            <w:r w:rsidR="004D67E9" w:rsidRPr="005B4065">
              <w:rPr>
                <w:rFonts w:asciiTheme="minorHAnsi" w:hAnsiTheme="minorHAnsi" w:cstheme="minorHAnsi"/>
                <w:lang w:eastAsia="sq-AL"/>
              </w:rPr>
              <w:t>,</w:t>
            </w:r>
            <w:r w:rsidR="005B4065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FB3F1E" w:rsidRPr="005B4065">
              <w:rPr>
                <w:rFonts w:asciiTheme="minorHAnsi" w:hAnsiTheme="minorHAnsi" w:cstheme="minorHAnsi"/>
                <w:lang w:eastAsia="sq-AL"/>
              </w:rPr>
              <w:t>nj</w:t>
            </w:r>
            <w:r w:rsid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5B4065">
              <w:rPr>
                <w:rFonts w:asciiTheme="minorHAnsi" w:hAnsiTheme="minorHAnsi" w:cstheme="minorHAnsi"/>
                <w:lang w:eastAsia="sq-AL"/>
              </w:rPr>
              <w:t>si nd</w:t>
            </w:r>
            <w:r w:rsid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5B4065">
              <w:rPr>
                <w:rFonts w:asciiTheme="minorHAnsi" w:hAnsiTheme="minorHAnsi" w:cstheme="minorHAnsi"/>
                <w:lang w:eastAsia="sq-AL"/>
              </w:rPr>
              <w:t>rtimore</w:t>
            </w:r>
            <w:r w:rsidR="00DE177A" w:rsidRPr="005B4065">
              <w:rPr>
                <w:rFonts w:asciiTheme="minorHAnsi" w:hAnsiTheme="minorHAnsi" w:cstheme="minorHAnsi"/>
                <w:lang w:eastAsia="sq-AL"/>
              </w:rPr>
              <w:t xml:space="preserve">, </w:t>
            </w:r>
            <w:proofErr w:type="spellStart"/>
            <w:r w:rsidR="00DE177A" w:rsidRPr="005B4065">
              <w:rPr>
                <w:rFonts w:asciiTheme="minorHAnsi" w:hAnsiTheme="minorHAnsi" w:cstheme="minorHAnsi"/>
                <w:lang w:eastAsia="sq-AL"/>
              </w:rPr>
              <w:t>makromolekul</w:t>
            </w:r>
            <w:r w:rsidR="005B4065">
              <w:rPr>
                <w:rFonts w:asciiTheme="minorHAnsi" w:hAnsiTheme="minorHAnsi" w:cstheme="minorHAnsi"/>
                <w:lang w:eastAsia="sq-AL"/>
              </w:rPr>
              <w:t>ë</w:t>
            </w:r>
            <w:proofErr w:type="spellEnd"/>
            <w:r w:rsidR="00DE177A" w:rsidRPr="005B4065">
              <w:rPr>
                <w:rFonts w:asciiTheme="minorHAnsi" w:hAnsiTheme="minorHAnsi" w:cstheme="minorHAnsi"/>
                <w:lang w:eastAsia="sq-AL"/>
              </w:rPr>
              <w:t xml:space="preserve">, </w:t>
            </w:r>
            <w:r w:rsidR="004D67E9" w:rsidRPr="005B4065">
              <w:rPr>
                <w:rFonts w:asciiTheme="minorHAnsi" w:hAnsiTheme="minorHAnsi" w:cstheme="minorHAnsi"/>
                <w:lang w:eastAsia="sq-AL"/>
              </w:rPr>
              <w:t xml:space="preserve">polimerizim me </w:t>
            </w:r>
            <w:proofErr w:type="spellStart"/>
            <w:r w:rsidR="004D67E9" w:rsidRPr="005B4065">
              <w:rPr>
                <w:rFonts w:asciiTheme="minorHAnsi" w:hAnsiTheme="minorHAnsi" w:cstheme="minorHAnsi"/>
                <w:lang w:eastAsia="sq-AL"/>
              </w:rPr>
              <w:t>a</w:t>
            </w:r>
            <w:r w:rsidR="005B4065">
              <w:rPr>
                <w:rFonts w:asciiTheme="minorHAnsi" w:hAnsiTheme="minorHAnsi" w:cstheme="minorHAnsi"/>
                <w:lang w:eastAsia="sq-AL"/>
              </w:rPr>
              <w:t>dicion</w:t>
            </w:r>
            <w:proofErr w:type="spellEnd"/>
            <w:r w:rsidR="005B4065">
              <w:rPr>
                <w:rFonts w:asciiTheme="minorHAnsi" w:hAnsiTheme="minorHAnsi" w:cstheme="minorHAnsi"/>
                <w:lang w:eastAsia="sq-AL"/>
              </w:rPr>
              <w:t>.</w:t>
            </w:r>
            <w:r w:rsidR="00DE177A" w:rsidRPr="005B4065">
              <w:rPr>
                <w:rFonts w:asciiTheme="minorHAnsi" w:hAnsiTheme="minorHAnsi" w:cstheme="minorHAnsi"/>
                <w:lang w:eastAsia="sq-AL"/>
              </w:rPr>
              <w:t xml:space="preserve"> </w:t>
            </w:r>
          </w:p>
        </w:tc>
      </w:tr>
      <w:tr w:rsidR="002820F9" w:rsidRPr="005B4065" w:rsidTr="005B4065">
        <w:tc>
          <w:tcPr>
            <w:tcW w:w="5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5B4065" w:rsidRDefault="00DC4FEA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</w:rPr>
              <w:t>Teksti i kimis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 xml:space="preserve"> 11. </w:t>
            </w:r>
            <w:r w:rsidR="002820F9" w:rsidRPr="005B4065">
              <w:rPr>
                <w:rFonts w:asciiTheme="minorHAnsi" w:hAnsiTheme="minorHAnsi" w:cstheme="minorHAnsi"/>
              </w:rPr>
              <w:t>Teksti i m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2820F9" w:rsidRPr="005B4065">
              <w:rPr>
                <w:rFonts w:asciiTheme="minorHAnsi" w:hAnsiTheme="minorHAnsi" w:cstheme="minorHAnsi"/>
              </w:rPr>
              <w:t>suesit t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2820F9" w:rsidRPr="005B4065">
              <w:rPr>
                <w:rFonts w:asciiTheme="minorHAnsi" w:hAnsiTheme="minorHAnsi" w:cstheme="minorHAnsi"/>
              </w:rPr>
              <w:t xml:space="preserve"> klasës së 11-të</w:t>
            </w:r>
            <w:r w:rsidR="005B4065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 xml:space="preserve">Lidhja me fushat e tjera ose me temat </w:t>
            </w:r>
            <w:proofErr w:type="spellStart"/>
            <w:r w:rsidRPr="005B4065">
              <w:rPr>
                <w:rFonts w:asciiTheme="minorHAnsi" w:hAnsiTheme="minorHAnsi" w:cstheme="minorHAnsi"/>
                <w:b/>
                <w:lang w:eastAsia="sq-AL"/>
              </w:rPr>
              <w:t>ndërkurrikulare</w:t>
            </w:r>
            <w:proofErr w:type="spellEnd"/>
            <w:r w:rsidRPr="005B4065">
              <w:rPr>
                <w:rFonts w:asciiTheme="minorHAnsi" w:hAnsiTheme="minorHAnsi" w:cstheme="minorHAnsi"/>
                <w:b/>
                <w:lang w:eastAsia="sq-AL"/>
              </w:rPr>
              <w:t>:</w:t>
            </w:r>
          </w:p>
          <w:p w:rsidR="002820F9" w:rsidRPr="005B4065" w:rsidRDefault="00DC4FEA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B4065">
              <w:rPr>
                <w:rFonts w:asciiTheme="minorHAnsi" w:hAnsiTheme="minorHAnsi" w:cstheme="minorHAnsi"/>
                <w:lang w:eastAsia="sq-AL"/>
              </w:rPr>
              <w:t>Biologjin</w:t>
            </w:r>
            <w:r w:rsid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2820F9" w:rsidRPr="005B4065">
              <w:rPr>
                <w:rFonts w:asciiTheme="minorHAnsi" w:hAnsiTheme="minorHAnsi" w:cstheme="minorHAnsi"/>
                <w:lang w:eastAsia="sq-AL"/>
              </w:rPr>
              <w:t>, teknologjin</w:t>
            </w:r>
            <w:r w:rsidR="005B4065">
              <w:rPr>
                <w:rFonts w:asciiTheme="minorHAnsi" w:hAnsiTheme="minorHAnsi" w:cstheme="minorHAnsi"/>
                <w:lang w:eastAsia="sq-AL"/>
              </w:rPr>
              <w:t>ë</w:t>
            </w:r>
            <w:r w:rsidR="002820F9" w:rsidRPr="005B4065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5B4065" w:rsidTr="005B4065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B4065" w:rsidRDefault="002820F9" w:rsidP="005B406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5B4065" w:rsidTr="005B4065">
        <w:trPr>
          <w:trHeight w:val="699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B4065" w:rsidRDefault="002820F9" w:rsidP="005B4065">
            <w:pPr>
              <w:spacing w:line="276" w:lineRule="auto"/>
              <w:ind w:firstLine="0"/>
              <w:rPr>
                <w:rFonts w:asciiTheme="minorHAnsi" w:hAnsiTheme="minorHAnsi" w:cstheme="minorHAnsi"/>
              </w:rPr>
            </w:pPr>
            <w:r w:rsidRPr="005B4065">
              <w:rPr>
                <w:rFonts w:asciiTheme="minorHAnsi" w:hAnsiTheme="minorHAnsi" w:cstheme="minorHAnsi"/>
                <w:b/>
              </w:rPr>
              <w:t>Përshkrimi i situatës.</w:t>
            </w:r>
            <w:r w:rsidR="005B4065">
              <w:rPr>
                <w:rFonts w:asciiTheme="minorHAnsi" w:hAnsiTheme="minorHAnsi" w:cstheme="minorHAnsi"/>
                <w:b/>
              </w:rPr>
              <w:t xml:space="preserve"> R</w:t>
            </w:r>
            <w:r w:rsidR="00DC4FEA" w:rsidRPr="005B4065">
              <w:rPr>
                <w:rFonts w:asciiTheme="minorHAnsi" w:hAnsiTheme="minorHAnsi" w:cstheme="minorHAnsi"/>
                <w:b/>
              </w:rPr>
              <w:t xml:space="preserve">rjeti </w:t>
            </w:r>
            <w:r w:rsidR="00AE29E8" w:rsidRPr="005B4065">
              <w:rPr>
                <w:rFonts w:asciiTheme="minorHAnsi" w:hAnsiTheme="minorHAnsi" w:cstheme="minorHAnsi"/>
                <w:b/>
              </w:rPr>
              <w:t>i</w:t>
            </w:r>
            <w:r w:rsidR="00DC4FEA" w:rsidRPr="005B4065">
              <w:rPr>
                <w:rFonts w:asciiTheme="minorHAnsi" w:hAnsiTheme="minorHAnsi" w:cstheme="minorHAnsi"/>
                <w:b/>
              </w:rPr>
              <w:t xml:space="preserve"> diskutimit, zhvillim fjalori</w:t>
            </w:r>
          </w:p>
          <w:p w:rsidR="002820F9" w:rsidRPr="005B4065" w:rsidRDefault="005B4065" w:rsidP="005B4065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B4065">
              <w:rPr>
                <w:rFonts w:asciiTheme="minorHAnsi" w:hAnsiTheme="minorHAnsi" w:cstheme="minorHAnsi"/>
              </w:rPr>
              <w:t>Mësuesi/</w:t>
            </w:r>
            <w:r w:rsidR="002820F9" w:rsidRPr="005B4065">
              <w:rPr>
                <w:rFonts w:asciiTheme="minorHAnsi" w:hAnsiTheme="minorHAnsi" w:cstheme="minorHAnsi"/>
              </w:rPr>
              <w:t>ja nj</w:t>
            </w:r>
            <w:r>
              <w:rPr>
                <w:rFonts w:asciiTheme="minorHAnsi" w:hAnsiTheme="minorHAnsi" w:cstheme="minorHAnsi"/>
              </w:rPr>
              <w:t>eh nxënësit me situatën e temës</w:t>
            </w:r>
            <w:r w:rsidR="002820F9" w:rsidRPr="005B4065">
              <w:rPr>
                <w:rFonts w:asciiTheme="minorHAnsi" w:hAnsiTheme="minorHAnsi" w:cstheme="minorHAnsi"/>
              </w:rPr>
              <w:t xml:space="preserve">. </w:t>
            </w:r>
          </w:p>
          <w:p w:rsidR="002820F9" w:rsidRPr="005B4065" w:rsidRDefault="00AE29E8" w:rsidP="005B4065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B4065">
              <w:rPr>
                <w:rFonts w:asciiTheme="minorHAnsi" w:hAnsiTheme="minorHAnsi" w:cstheme="minorHAnsi"/>
                <w:lang w:eastAsia="it-IT"/>
              </w:rPr>
              <w:t>Jepen shembuj t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 xml:space="preserve"> ndrysh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m t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 xml:space="preserve"> </w:t>
            </w:r>
            <w:proofErr w:type="spellStart"/>
            <w:r w:rsidRPr="005B4065">
              <w:rPr>
                <w:rFonts w:asciiTheme="minorHAnsi" w:hAnsiTheme="minorHAnsi" w:cstheme="minorHAnsi"/>
                <w:lang w:eastAsia="it-IT"/>
              </w:rPr>
              <w:t>polimer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v</w:t>
            </w:r>
            <w:r w:rsidR="005B4065">
              <w:rPr>
                <w:rFonts w:asciiTheme="minorHAnsi" w:hAnsiTheme="minorHAnsi" w:cstheme="minorHAnsi"/>
                <w:lang w:eastAsia="it-IT"/>
              </w:rPr>
              <w:t>e</w:t>
            </w:r>
            <w:proofErr w:type="spellEnd"/>
            <w:r w:rsidRPr="005B4065">
              <w:rPr>
                <w:rFonts w:asciiTheme="minorHAnsi" w:hAnsiTheme="minorHAnsi" w:cstheme="minorHAnsi"/>
                <w:lang w:eastAsia="it-IT"/>
              </w:rPr>
              <w:t xml:space="preserve"> q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 xml:space="preserve"> p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rdoren n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 xml:space="preserve"> jet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n e p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rditshme dhe diskutohet mbi m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nyr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n e p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>rftimit t</w:t>
            </w:r>
            <w:r w:rsidR="005B4065">
              <w:rPr>
                <w:rFonts w:asciiTheme="minorHAnsi" w:hAnsiTheme="minorHAnsi" w:cstheme="minorHAnsi"/>
                <w:lang w:eastAsia="it-IT"/>
              </w:rPr>
              <w:t>ë</w:t>
            </w:r>
            <w:r w:rsidRPr="005B4065">
              <w:rPr>
                <w:rFonts w:asciiTheme="minorHAnsi" w:hAnsiTheme="minorHAnsi" w:cstheme="minorHAnsi"/>
                <w:lang w:eastAsia="it-IT"/>
              </w:rPr>
              <w:t xml:space="preserve"> tyre.</w:t>
            </w:r>
          </w:p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</w:p>
          <w:p w:rsidR="002820F9" w:rsidRPr="005B4065" w:rsidRDefault="005B4065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situatë.</w:t>
            </w:r>
            <w:r w:rsidR="002820F9" w:rsidRPr="005B4065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="00D9073E" w:rsidRPr="005B4065">
              <w:rPr>
                <w:rFonts w:asciiTheme="minorHAnsi" w:hAnsiTheme="minorHAnsi" w:cstheme="minorHAnsi"/>
                <w:b/>
              </w:rPr>
              <w:t>Studim n</w:t>
            </w:r>
            <w:r>
              <w:rPr>
                <w:rFonts w:asciiTheme="minorHAnsi" w:hAnsiTheme="minorHAnsi" w:cstheme="minorHAnsi"/>
                <w:b/>
              </w:rPr>
              <w:t>ë</w:t>
            </w:r>
            <w:r w:rsidR="00D9073E" w:rsidRPr="005B4065">
              <w:rPr>
                <w:rFonts w:asciiTheme="minorHAnsi" w:hAnsiTheme="minorHAnsi" w:cstheme="minorHAnsi"/>
                <w:b/>
              </w:rPr>
              <w:t xml:space="preserve"> dyshe, analiz</w:t>
            </w:r>
            <w:r>
              <w:rPr>
                <w:rFonts w:asciiTheme="minorHAnsi" w:hAnsiTheme="minorHAnsi" w:cstheme="minorHAnsi"/>
                <w:b/>
              </w:rPr>
              <w:t>ë</w:t>
            </w:r>
            <w:r w:rsidR="00D9073E" w:rsidRPr="005B4065">
              <w:rPr>
                <w:rFonts w:asciiTheme="minorHAnsi" w:hAnsiTheme="minorHAnsi" w:cstheme="minorHAnsi"/>
                <w:b/>
              </w:rPr>
              <w:t xml:space="preserve"> e procesit, t</w:t>
            </w:r>
            <w:r>
              <w:rPr>
                <w:rFonts w:asciiTheme="minorHAnsi" w:hAnsiTheme="minorHAnsi" w:cstheme="minorHAnsi"/>
                <w:b/>
              </w:rPr>
              <w:t>ë</w:t>
            </w:r>
            <w:r w:rsidR="00D9073E" w:rsidRPr="005B4065">
              <w:rPr>
                <w:rFonts w:asciiTheme="minorHAnsi" w:hAnsiTheme="minorHAnsi" w:cstheme="minorHAnsi"/>
                <w:b/>
              </w:rPr>
              <w:t xml:space="preserve"> menduarit hap pas hapi. </w:t>
            </w:r>
          </w:p>
          <w:p w:rsidR="00FF4145" w:rsidRPr="005B4065" w:rsidRDefault="00AE29E8" w:rsidP="005B406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B4065">
              <w:rPr>
                <w:rFonts w:asciiTheme="minorHAnsi" w:hAnsiTheme="minorHAnsi" w:cstheme="minorHAnsi"/>
              </w:rPr>
              <w:t>Nx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>n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>sit marrin pjes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 xml:space="preserve"> n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 xml:space="preserve"> bashk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>bised</w:t>
            </w:r>
            <w:r w:rsidR="00D9073E" w:rsidRPr="005B4065">
              <w:rPr>
                <w:rFonts w:asciiTheme="minorHAnsi" w:hAnsiTheme="minorHAnsi" w:cstheme="minorHAnsi"/>
              </w:rPr>
              <w:t>im</w:t>
            </w:r>
            <w:r w:rsidR="005B4065">
              <w:rPr>
                <w:rFonts w:asciiTheme="minorHAnsi" w:hAnsiTheme="minorHAnsi" w:cstheme="minorHAnsi"/>
              </w:rPr>
              <w:t>,</w:t>
            </w:r>
            <w:r w:rsidR="00D9073E" w:rsidRPr="005B4065">
              <w:rPr>
                <w:rFonts w:asciiTheme="minorHAnsi" w:hAnsiTheme="minorHAnsi" w:cstheme="minorHAnsi"/>
              </w:rPr>
              <w:t xml:space="preserve"> duke analizuar kushtet e realizimit t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D9073E" w:rsidRPr="005B4065">
              <w:rPr>
                <w:rFonts w:asciiTheme="minorHAnsi" w:hAnsiTheme="minorHAnsi" w:cstheme="minorHAnsi"/>
              </w:rPr>
              <w:t xml:space="preserve"> reaksionit t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D9073E" w:rsidRPr="005B4065">
              <w:rPr>
                <w:rFonts w:asciiTheme="minorHAnsi" w:hAnsiTheme="minorHAnsi" w:cstheme="minorHAnsi"/>
              </w:rPr>
              <w:t xml:space="preserve"> polimerizimit me shtim</w:t>
            </w:r>
            <w:r w:rsidR="005B4065">
              <w:rPr>
                <w:rFonts w:asciiTheme="minorHAnsi" w:hAnsiTheme="minorHAnsi" w:cstheme="minorHAnsi"/>
              </w:rPr>
              <w:t>.</w:t>
            </w:r>
          </w:p>
          <w:p w:rsidR="00FF4145" w:rsidRPr="005B4065" w:rsidRDefault="002C6ED7" w:rsidP="005B4065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B4065">
              <w:rPr>
                <w:rFonts w:asciiTheme="minorHAnsi" w:hAnsiTheme="minorHAnsi" w:cstheme="minorHAnsi"/>
              </w:rPr>
              <w:t>Nx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>n</w:t>
            </w:r>
            <w:r w:rsidR="005B4065">
              <w:rPr>
                <w:rFonts w:asciiTheme="minorHAnsi" w:hAnsiTheme="minorHAnsi" w:cstheme="minorHAnsi"/>
              </w:rPr>
              <w:t>ësit</w:t>
            </w:r>
            <w:r w:rsidRPr="005B4065">
              <w:rPr>
                <w:rFonts w:asciiTheme="minorHAnsi" w:hAnsiTheme="minorHAnsi" w:cstheme="minorHAnsi"/>
              </w:rPr>
              <w:t xml:space="preserve"> punojn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 xml:space="preserve"> n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 xml:space="preserve"> dyshe dhe tregojn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 xml:space="preserve"> </w:t>
            </w:r>
            <w:r w:rsidR="00FF4145" w:rsidRPr="005B4065">
              <w:rPr>
                <w:rFonts w:asciiTheme="minorHAnsi" w:hAnsiTheme="minorHAnsi" w:cstheme="minorHAnsi"/>
              </w:rPr>
              <w:t>t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FF4145" w:rsidRPr="005B4065">
              <w:rPr>
                <w:rFonts w:asciiTheme="minorHAnsi" w:hAnsiTheme="minorHAnsi" w:cstheme="minorHAnsi"/>
              </w:rPr>
              <w:t xml:space="preserve"> p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FF4145" w:rsidRPr="005B4065">
              <w:rPr>
                <w:rFonts w:asciiTheme="minorHAnsi" w:hAnsiTheme="minorHAnsi" w:cstheme="minorHAnsi"/>
              </w:rPr>
              <w:t>rbashk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FF4145" w:rsidRPr="005B4065">
              <w:rPr>
                <w:rFonts w:asciiTheme="minorHAnsi" w:hAnsiTheme="minorHAnsi" w:cstheme="minorHAnsi"/>
              </w:rPr>
              <w:t>t</w:t>
            </w:r>
            <w:r w:rsidR="005B4065">
              <w:rPr>
                <w:rFonts w:asciiTheme="minorHAnsi" w:hAnsiTheme="minorHAnsi" w:cstheme="minorHAnsi"/>
              </w:rPr>
              <w:t xml:space="preserve">at dhe dallimet midis </w:t>
            </w:r>
            <w:proofErr w:type="spellStart"/>
            <w:r w:rsidR="005B4065">
              <w:rPr>
                <w:rFonts w:asciiTheme="minorHAnsi" w:hAnsiTheme="minorHAnsi" w:cstheme="minorHAnsi"/>
              </w:rPr>
              <w:t>monomerit</w:t>
            </w:r>
            <w:proofErr w:type="spellEnd"/>
            <w:r w:rsidR="00FB3F1E" w:rsidRPr="005B4065">
              <w:rPr>
                <w:rFonts w:asciiTheme="minorHAnsi" w:hAnsiTheme="minorHAnsi" w:cstheme="minorHAnsi"/>
              </w:rPr>
              <w:t>, nj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="00FB3F1E" w:rsidRPr="005B4065">
              <w:rPr>
                <w:rFonts w:asciiTheme="minorHAnsi" w:hAnsiTheme="minorHAnsi" w:cstheme="minorHAnsi"/>
              </w:rPr>
              <w:t>sis</w:t>
            </w:r>
            <w:r w:rsidR="005B4065">
              <w:rPr>
                <w:rFonts w:asciiTheme="minorHAnsi" w:hAnsiTheme="minorHAnsi" w:cstheme="minorHAnsi"/>
              </w:rPr>
              <w:t xml:space="preserve">ë </w:t>
            </w:r>
            <w:r w:rsidR="00FB3F1E" w:rsidRPr="005B4065">
              <w:rPr>
                <w:rFonts w:asciiTheme="minorHAnsi" w:hAnsiTheme="minorHAnsi" w:cstheme="minorHAnsi"/>
              </w:rPr>
              <w:t>nd</w:t>
            </w:r>
            <w:r w:rsidR="005B4065">
              <w:rPr>
                <w:rFonts w:asciiTheme="minorHAnsi" w:hAnsiTheme="minorHAnsi" w:cstheme="minorHAnsi"/>
              </w:rPr>
              <w:t>ërtimore</w:t>
            </w:r>
            <w:r w:rsidR="00FB3F1E" w:rsidRPr="005B4065">
              <w:rPr>
                <w:rFonts w:asciiTheme="minorHAnsi" w:hAnsiTheme="minorHAnsi" w:cstheme="minorHAnsi"/>
              </w:rPr>
              <w:t xml:space="preserve"> </w:t>
            </w:r>
            <w:r w:rsidRPr="005B4065">
              <w:rPr>
                <w:rFonts w:asciiTheme="minorHAnsi" w:hAnsiTheme="minorHAnsi" w:cstheme="minorHAnsi"/>
              </w:rPr>
              <w:t xml:space="preserve">dhe </w:t>
            </w:r>
            <w:proofErr w:type="spellStart"/>
            <w:r w:rsidRPr="005B4065">
              <w:rPr>
                <w:rFonts w:asciiTheme="minorHAnsi" w:hAnsiTheme="minorHAnsi" w:cstheme="minorHAnsi"/>
              </w:rPr>
              <w:t>polimerit</w:t>
            </w:r>
            <w:proofErr w:type="spellEnd"/>
            <w:r w:rsidRPr="005B4065">
              <w:rPr>
                <w:rFonts w:asciiTheme="minorHAnsi" w:hAnsiTheme="minorHAnsi" w:cstheme="minorHAnsi"/>
              </w:rPr>
              <w:t xml:space="preserve"> n</w:t>
            </w:r>
            <w:r w:rsidR="005B4065">
              <w:rPr>
                <w:rFonts w:asciiTheme="minorHAnsi" w:hAnsiTheme="minorHAnsi" w:cstheme="minorHAnsi"/>
              </w:rPr>
              <w:t>ë</w:t>
            </w:r>
            <w:r w:rsidRPr="005B4065">
              <w:rPr>
                <w:rFonts w:asciiTheme="minorHAnsi" w:hAnsiTheme="minorHAnsi" w:cstheme="minorHAnsi"/>
              </w:rPr>
              <w:t xml:space="preserve"> shembujt: </w:t>
            </w:r>
            <w:proofErr w:type="spellStart"/>
            <w:r w:rsidRPr="005B4065">
              <w:rPr>
                <w:rFonts w:asciiTheme="minorHAnsi" w:hAnsiTheme="minorHAnsi" w:cstheme="minorHAnsi"/>
              </w:rPr>
              <w:t>C</w:t>
            </w:r>
            <w:r w:rsidRPr="005B4065">
              <w:rPr>
                <w:rFonts w:asciiTheme="minorHAnsi" w:hAnsiTheme="minorHAnsi" w:cstheme="minorHAnsi"/>
                <w:vertAlign w:val="subscript"/>
              </w:rPr>
              <w:t>2</w:t>
            </w:r>
            <w:r w:rsidRPr="005B4065">
              <w:rPr>
                <w:rFonts w:asciiTheme="minorHAnsi" w:hAnsiTheme="minorHAnsi" w:cstheme="minorHAnsi"/>
              </w:rPr>
              <w:t>H</w:t>
            </w:r>
            <w:r w:rsidRPr="005B4065">
              <w:rPr>
                <w:rFonts w:asciiTheme="minorHAnsi" w:hAnsiTheme="minorHAnsi" w:cstheme="minorHAnsi"/>
                <w:vertAlign w:val="subscript"/>
              </w:rPr>
              <w:t>3</w:t>
            </w:r>
            <w:r w:rsidRPr="005B4065">
              <w:rPr>
                <w:rFonts w:asciiTheme="minorHAnsi" w:hAnsiTheme="minorHAnsi" w:cstheme="minorHAnsi"/>
              </w:rPr>
              <w:t>Cl</w:t>
            </w:r>
            <w:proofErr w:type="spellEnd"/>
            <w:r w:rsidRPr="005B406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5B4065">
              <w:rPr>
                <w:rFonts w:asciiTheme="minorHAnsi" w:hAnsiTheme="minorHAnsi" w:cstheme="minorHAnsi"/>
              </w:rPr>
              <w:t>C</w:t>
            </w:r>
            <w:r w:rsidRPr="005B4065">
              <w:rPr>
                <w:rFonts w:asciiTheme="minorHAnsi" w:hAnsiTheme="minorHAnsi" w:cstheme="minorHAnsi"/>
                <w:vertAlign w:val="subscript"/>
              </w:rPr>
              <w:t>2</w:t>
            </w:r>
            <w:r w:rsidRPr="005B4065">
              <w:rPr>
                <w:rFonts w:asciiTheme="minorHAnsi" w:hAnsiTheme="minorHAnsi" w:cstheme="minorHAnsi"/>
              </w:rPr>
              <w:t>F</w:t>
            </w:r>
            <w:r w:rsidRPr="005B4065">
              <w:rPr>
                <w:rFonts w:asciiTheme="minorHAnsi" w:hAnsiTheme="minorHAnsi" w:cstheme="minorHAnsi"/>
                <w:vertAlign w:val="subscript"/>
              </w:rPr>
              <w:t>4</w:t>
            </w:r>
            <w:proofErr w:type="spellEnd"/>
            <w:r w:rsidRPr="005B406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5B4065">
              <w:rPr>
                <w:rFonts w:asciiTheme="minorHAnsi" w:hAnsiTheme="minorHAnsi" w:cstheme="minorHAnsi"/>
              </w:rPr>
              <w:t>C</w:t>
            </w:r>
            <w:r w:rsidRPr="005B4065">
              <w:rPr>
                <w:rFonts w:asciiTheme="minorHAnsi" w:hAnsiTheme="minorHAnsi" w:cstheme="minorHAnsi"/>
                <w:vertAlign w:val="subscript"/>
              </w:rPr>
              <w:t>6</w:t>
            </w:r>
            <w:r w:rsidRPr="005B4065">
              <w:rPr>
                <w:rFonts w:asciiTheme="minorHAnsi" w:hAnsiTheme="minorHAnsi" w:cstheme="minorHAnsi"/>
              </w:rPr>
              <w:t>H</w:t>
            </w:r>
            <w:r w:rsidRPr="005B4065">
              <w:rPr>
                <w:rFonts w:asciiTheme="minorHAnsi" w:hAnsiTheme="minorHAnsi" w:cstheme="minorHAnsi"/>
                <w:vertAlign w:val="subscript"/>
              </w:rPr>
              <w:t>5</w:t>
            </w:r>
            <w:r w:rsidRPr="005B4065">
              <w:rPr>
                <w:rFonts w:asciiTheme="minorHAnsi" w:hAnsiTheme="minorHAnsi" w:cstheme="minorHAnsi"/>
              </w:rPr>
              <w:t>-CH</w:t>
            </w:r>
            <w:proofErr w:type="spellEnd"/>
            <w:r w:rsidRPr="005B4065">
              <w:rPr>
                <w:rFonts w:asciiTheme="minorHAnsi" w:hAnsiTheme="minorHAnsi" w:cstheme="minorHAnsi"/>
              </w:rPr>
              <w:t>=</w:t>
            </w:r>
            <w:proofErr w:type="spellStart"/>
            <w:r w:rsidRPr="005B4065">
              <w:rPr>
                <w:rFonts w:asciiTheme="minorHAnsi" w:hAnsiTheme="minorHAnsi" w:cstheme="minorHAnsi"/>
              </w:rPr>
              <w:t>CH</w:t>
            </w:r>
            <w:r w:rsidRPr="005B4065">
              <w:rPr>
                <w:rFonts w:asciiTheme="minorHAnsi" w:hAnsiTheme="minorHAnsi" w:cstheme="minorHAnsi"/>
                <w:vertAlign w:val="subscript"/>
              </w:rPr>
              <w:t>2</w:t>
            </w:r>
            <w:proofErr w:type="spellEnd"/>
            <w:r w:rsidR="005B4065">
              <w:rPr>
                <w:rFonts w:asciiTheme="minorHAnsi" w:hAnsiTheme="minorHAnsi" w:cstheme="minorHAnsi"/>
              </w:rPr>
              <w:t>.</w:t>
            </w:r>
          </w:p>
        </w:tc>
      </w:tr>
      <w:tr w:rsidR="002820F9" w:rsidRPr="005B4065" w:rsidTr="005B4065"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B4065" w:rsidRDefault="005770C1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Vlerësimi n</w:t>
            </w:r>
            <w:r w:rsidR="005B4065" w:rsidRPr="005B4065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Pr="005B4065">
              <w:rPr>
                <w:rFonts w:asciiTheme="minorHAnsi" w:hAnsiTheme="minorHAnsi" w:cstheme="minorHAnsi"/>
                <w:b/>
                <w:lang w:eastAsia="sq-AL"/>
              </w:rPr>
              <w:t xml:space="preserve"> </w:t>
            </w:r>
            <w:r w:rsidR="005B4065" w:rsidRPr="005B4065">
              <w:rPr>
                <w:rFonts w:asciiTheme="minorHAnsi" w:hAnsiTheme="minorHAnsi" w:cstheme="minorHAnsi"/>
                <w:b/>
                <w:lang w:eastAsia="sq-AL"/>
              </w:rPr>
              <w:t>çift</w:t>
            </w:r>
            <w:r w:rsidRPr="005B4065">
              <w:rPr>
                <w:rFonts w:asciiTheme="minorHAnsi" w:hAnsiTheme="minorHAnsi" w:cstheme="minorHAnsi"/>
                <w:b/>
                <w:lang w:eastAsia="sq-AL"/>
              </w:rPr>
              <w:t xml:space="preserve"> ose individual </w:t>
            </w:r>
          </w:p>
          <w:p w:rsidR="002820F9" w:rsidRPr="005B4065" w:rsidRDefault="005B4065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FF4145" w:rsidRPr="005B4065">
              <w:rPr>
                <w:rFonts w:asciiTheme="minorHAnsi" w:hAnsiTheme="minorHAnsi" w:cstheme="minorHAnsi"/>
              </w:rPr>
              <w:t xml:space="preserve">lerësimi </w:t>
            </w:r>
            <w:r>
              <w:rPr>
                <w:rFonts w:asciiTheme="minorHAnsi" w:hAnsiTheme="minorHAnsi" w:cstheme="minorHAnsi"/>
              </w:rPr>
              <w:t>bëhet për</w:t>
            </w:r>
            <w:r w:rsidR="00FF4145" w:rsidRPr="005B4065">
              <w:rPr>
                <w:rFonts w:asciiTheme="minorHAnsi" w:hAnsiTheme="minorHAnsi" w:cstheme="minorHAnsi"/>
              </w:rPr>
              <w:t>: shpjegimin e sakt</w:t>
            </w:r>
            <w:r>
              <w:rPr>
                <w:rFonts w:asciiTheme="minorHAnsi" w:hAnsiTheme="minorHAnsi" w:cstheme="minorHAnsi"/>
              </w:rPr>
              <w:t>ë</w:t>
            </w:r>
            <w:r w:rsidR="00FF4145" w:rsidRPr="005B4065">
              <w:rPr>
                <w:rFonts w:asciiTheme="minorHAnsi" w:hAnsiTheme="minorHAnsi" w:cstheme="minorHAnsi"/>
              </w:rPr>
              <w:t xml:space="preserve"> t</w:t>
            </w:r>
            <w:r>
              <w:rPr>
                <w:rFonts w:asciiTheme="minorHAnsi" w:hAnsiTheme="minorHAnsi" w:cstheme="minorHAnsi"/>
              </w:rPr>
              <w:t>ë</w:t>
            </w:r>
            <w:r w:rsidR="00FF4145" w:rsidRPr="005B4065">
              <w:rPr>
                <w:rFonts w:asciiTheme="minorHAnsi" w:hAnsiTheme="minorHAnsi" w:cstheme="minorHAnsi"/>
              </w:rPr>
              <w:t xml:space="preserve"> termave, shkrimin e reaksionit t</w:t>
            </w:r>
            <w:r>
              <w:rPr>
                <w:rFonts w:asciiTheme="minorHAnsi" w:hAnsiTheme="minorHAnsi" w:cstheme="minorHAnsi"/>
              </w:rPr>
              <w:t>ë</w:t>
            </w:r>
            <w:r w:rsidR="00FF4145" w:rsidRPr="005B4065">
              <w:rPr>
                <w:rFonts w:asciiTheme="minorHAnsi" w:hAnsiTheme="minorHAnsi" w:cstheme="minorHAnsi"/>
              </w:rPr>
              <w:t xml:space="preserve"> polimerizimit</w:t>
            </w:r>
            <w:r w:rsidR="005770C1" w:rsidRPr="005B4065">
              <w:rPr>
                <w:rFonts w:asciiTheme="minorHAnsi" w:hAnsiTheme="minorHAnsi" w:cstheme="minorHAnsi"/>
              </w:rPr>
              <w:t xml:space="preserve"> me shtim</w:t>
            </w:r>
            <w:r>
              <w:rPr>
                <w:rFonts w:asciiTheme="minorHAnsi" w:hAnsiTheme="minorHAnsi" w:cstheme="minorHAnsi"/>
              </w:rPr>
              <w:t>.</w:t>
            </w:r>
            <w:r w:rsidR="005770C1" w:rsidRPr="005B406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820F9" w:rsidRPr="005B4065" w:rsidTr="00567B46">
        <w:trPr>
          <w:trHeight w:val="2051"/>
        </w:trPr>
        <w:tc>
          <w:tcPr>
            <w:tcW w:w="9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B4065" w:rsidRDefault="002820F9" w:rsidP="005B4065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B4065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2820F9" w:rsidRPr="005B4065" w:rsidRDefault="00FF4145" w:rsidP="005B40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B4065">
              <w:rPr>
                <w:rFonts w:asciiTheme="minorHAnsi" w:eastAsia="Calibri" w:hAnsiTheme="minorHAnsi" w:cstheme="minorHAnsi"/>
              </w:rPr>
              <w:t>Paraqit reaksion</w:t>
            </w:r>
            <w:r w:rsidR="002C6ED7" w:rsidRPr="005B4065">
              <w:rPr>
                <w:rFonts w:asciiTheme="minorHAnsi" w:eastAsia="Calibri" w:hAnsiTheme="minorHAnsi" w:cstheme="minorHAnsi"/>
              </w:rPr>
              <w:t>in e polimerizimit t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2C6ED7" w:rsidRPr="005B406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2C6ED7" w:rsidRPr="005B4065">
              <w:rPr>
                <w:rFonts w:asciiTheme="minorHAnsi" w:eastAsia="Calibri" w:hAnsiTheme="minorHAnsi" w:cstheme="minorHAnsi"/>
              </w:rPr>
              <w:t>propenit</w:t>
            </w:r>
            <w:proofErr w:type="spellEnd"/>
            <w:r w:rsidR="00FB3F1E" w:rsidRPr="005B4065">
              <w:rPr>
                <w:rFonts w:asciiTheme="minorHAnsi" w:eastAsia="Calibri" w:hAnsiTheme="minorHAnsi" w:cstheme="minorHAnsi"/>
              </w:rPr>
              <w:t>. Em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FB3F1E" w:rsidRPr="005B4065">
              <w:rPr>
                <w:rFonts w:asciiTheme="minorHAnsi" w:eastAsia="Calibri" w:hAnsiTheme="minorHAnsi" w:cstheme="minorHAnsi"/>
              </w:rPr>
              <w:t xml:space="preserve">rto </w:t>
            </w:r>
            <w:proofErr w:type="spellStart"/>
            <w:r w:rsidR="00FB3F1E" w:rsidRPr="005B4065">
              <w:rPr>
                <w:rFonts w:asciiTheme="minorHAnsi" w:eastAsia="Calibri" w:hAnsiTheme="minorHAnsi" w:cstheme="minorHAnsi"/>
              </w:rPr>
              <w:t>polimerin</w:t>
            </w:r>
            <w:proofErr w:type="spellEnd"/>
            <w:r w:rsidR="00567B46">
              <w:rPr>
                <w:rFonts w:asciiTheme="minorHAnsi" w:eastAsia="Calibri" w:hAnsiTheme="minorHAnsi" w:cstheme="minorHAnsi"/>
              </w:rPr>
              <w:t>.</w:t>
            </w:r>
          </w:p>
          <w:p w:rsidR="00FF4145" w:rsidRPr="005B4065" w:rsidRDefault="00567B46" w:rsidP="005B40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Trego </w:t>
            </w:r>
            <w:proofErr w:type="spellStart"/>
            <w:r>
              <w:rPr>
                <w:rFonts w:asciiTheme="minorHAnsi" w:eastAsia="Calibri" w:hAnsiTheme="minorHAnsi" w:cstheme="minorHAnsi"/>
              </w:rPr>
              <w:t>monomerin</w:t>
            </w:r>
            <w:proofErr w:type="spellEnd"/>
            <w:r>
              <w:rPr>
                <w:rFonts w:asciiTheme="minorHAnsi" w:eastAsia="Calibri" w:hAnsiTheme="minorHAnsi" w:cstheme="minorHAnsi"/>
              </w:rPr>
              <w:t>,</w:t>
            </w:r>
            <w:r w:rsidR="00FF4145" w:rsidRPr="005B4065">
              <w:rPr>
                <w:rFonts w:asciiTheme="minorHAnsi" w:eastAsia="Calibri" w:hAnsiTheme="minorHAnsi" w:cstheme="minorHAnsi"/>
              </w:rPr>
              <w:t xml:space="preserve"> nj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FF4145" w:rsidRPr="005B4065">
              <w:rPr>
                <w:rFonts w:asciiTheme="minorHAnsi" w:eastAsia="Calibri" w:hAnsiTheme="minorHAnsi" w:cstheme="minorHAnsi"/>
              </w:rPr>
              <w:t>sin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FF4145" w:rsidRPr="005B4065">
              <w:rPr>
                <w:rFonts w:asciiTheme="minorHAnsi" w:eastAsia="Calibri" w:hAnsiTheme="minorHAnsi" w:cstheme="minorHAnsi"/>
              </w:rPr>
              <w:t xml:space="preserve"> nd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FF4145" w:rsidRPr="005B4065">
              <w:rPr>
                <w:rFonts w:asciiTheme="minorHAnsi" w:eastAsia="Calibri" w:hAnsiTheme="minorHAnsi" w:cstheme="minorHAnsi"/>
              </w:rPr>
              <w:t xml:space="preserve">rtimore, </w:t>
            </w:r>
            <w:proofErr w:type="spellStart"/>
            <w:r w:rsidR="00FF4145" w:rsidRPr="005B4065">
              <w:rPr>
                <w:rFonts w:asciiTheme="minorHAnsi" w:eastAsia="Calibri" w:hAnsiTheme="minorHAnsi" w:cstheme="minorHAnsi"/>
              </w:rPr>
              <w:t>polimerin</w:t>
            </w:r>
            <w:proofErr w:type="spellEnd"/>
            <w:r w:rsidR="00FF4145" w:rsidRPr="005B4065">
              <w:rPr>
                <w:rFonts w:asciiTheme="minorHAnsi" w:eastAsia="Calibri" w:hAnsiTheme="minorHAnsi" w:cstheme="minorHAnsi"/>
              </w:rPr>
              <w:t>.</w:t>
            </w:r>
          </w:p>
          <w:p w:rsidR="00FF4145" w:rsidRPr="005B4065" w:rsidRDefault="00567B46" w:rsidP="005B40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B4065">
              <w:rPr>
                <w:rFonts w:asciiTheme="minorHAnsi" w:eastAsia="Calibri" w:hAnsiTheme="minorHAnsi" w:cstheme="minorHAnsi"/>
              </w:rPr>
              <w:t>Kauçuku</w:t>
            </w:r>
            <w:r w:rsidR="002C6ED7" w:rsidRPr="005B4065">
              <w:rPr>
                <w:rFonts w:asciiTheme="minorHAnsi" w:eastAsia="Calibri" w:hAnsiTheme="minorHAnsi" w:cstheme="minorHAnsi"/>
              </w:rPr>
              <w:t xml:space="preserve"> sintetik p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2C6ED7" w:rsidRPr="005B4065">
              <w:rPr>
                <w:rFonts w:asciiTheme="minorHAnsi" w:eastAsia="Calibri" w:hAnsiTheme="minorHAnsi" w:cstheme="minorHAnsi"/>
              </w:rPr>
              <w:t>rftohet nga reaksioni i polimerizimit t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2C6ED7" w:rsidRPr="005B4065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="002C6ED7" w:rsidRPr="005B4065">
              <w:rPr>
                <w:rFonts w:asciiTheme="minorHAnsi" w:eastAsia="Calibri" w:hAnsiTheme="minorHAnsi" w:cstheme="minorHAnsi"/>
              </w:rPr>
              <w:t>butadienit</w:t>
            </w:r>
            <w:proofErr w:type="spellEnd"/>
            <w:r w:rsidR="002C6ED7" w:rsidRPr="005B4065">
              <w:rPr>
                <w:rFonts w:asciiTheme="minorHAnsi" w:eastAsia="Calibri" w:hAnsiTheme="minorHAnsi" w:cstheme="minorHAnsi"/>
              </w:rPr>
              <w:t>. Paraqit reaksionin e polimerizimit t</w:t>
            </w:r>
            <w:r w:rsidR="005B4065">
              <w:rPr>
                <w:rFonts w:asciiTheme="minorHAnsi" w:eastAsia="Calibri" w:hAnsiTheme="minorHAnsi" w:cstheme="minorHAnsi"/>
              </w:rPr>
              <w:t>ë</w:t>
            </w:r>
            <w:r w:rsidR="002C6ED7" w:rsidRPr="005B4065">
              <w:rPr>
                <w:rFonts w:asciiTheme="minorHAnsi" w:eastAsia="Calibri" w:hAnsiTheme="minorHAnsi" w:cstheme="minorHAnsi"/>
              </w:rPr>
              <w:t xml:space="preserve"> tij.</w:t>
            </w:r>
          </w:p>
          <w:p w:rsidR="00BA1312" w:rsidRPr="005B4065" w:rsidRDefault="00BA1312" w:rsidP="005B40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B4065">
              <w:rPr>
                <w:rFonts w:asciiTheme="minorHAnsi" w:eastAsia="Calibri" w:hAnsiTheme="minorHAnsi" w:cstheme="minorHAnsi"/>
              </w:rPr>
              <w:t>Ushtrimi 6, faqe 131</w:t>
            </w:r>
            <w:r w:rsidR="00567B46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:rsidR="00B775E0" w:rsidRPr="005B4065" w:rsidRDefault="00B775E0" w:rsidP="005B4065">
      <w:pPr>
        <w:spacing w:line="276" w:lineRule="auto"/>
        <w:rPr>
          <w:rFonts w:asciiTheme="minorHAnsi" w:hAnsiTheme="minorHAnsi" w:cstheme="minorHAnsi"/>
        </w:rPr>
      </w:pPr>
    </w:p>
    <w:sectPr w:rsidR="00B775E0" w:rsidRPr="005B4065" w:rsidSect="005B4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026E4"/>
    <w:rsid w:val="002820F9"/>
    <w:rsid w:val="002C6ED7"/>
    <w:rsid w:val="004D67E9"/>
    <w:rsid w:val="00567B46"/>
    <w:rsid w:val="005770C1"/>
    <w:rsid w:val="005B4065"/>
    <w:rsid w:val="00AE29E8"/>
    <w:rsid w:val="00B775E0"/>
    <w:rsid w:val="00BA1312"/>
    <w:rsid w:val="00D55EC3"/>
    <w:rsid w:val="00D9073E"/>
    <w:rsid w:val="00DC4FEA"/>
    <w:rsid w:val="00DE177A"/>
    <w:rsid w:val="00EF0747"/>
    <w:rsid w:val="00FB3F1E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AD281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8</cp:revision>
  <dcterms:created xsi:type="dcterms:W3CDTF">2017-03-30T20:29:00Z</dcterms:created>
  <dcterms:modified xsi:type="dcterms:W3CDTF">2020-01-28T09:08:00Z</dcterms:modified>
</cp:coreProperties>
</file>